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5C" w:rsidRPr="00E5175C" w:rsidRDefault="002458FD" w:rsidP="00CE7B3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Szastarka</w:t>
      </w:r>
      <w:r w:rsidR="00E5175C" w:rsidRPr="00E5175C">
        <w:rPr>
          <w:rFonts w:ascii="Times New Roman" w:hAnsi="Times New Roman" w:cs="Times New Roman"/>
          <w:sz w:val="24"/>
          <w:szCs w:val="24"/>
        </w:rPr>
        <w:t>, dnia………………………………</w:t>
      </w:r>
    </w:p>
    <w:p w:rsid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75C" w:rsidRP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23E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58FD">
        <w:rPr>
          <w:rFonts w:ascii="Times New Roman" w:hAnsi="Times New Roman" w:cs="Times New Roman"/>
          <w:sz w:val="24"/>
          <w:szCs w:val="24"/>
        </w:rPr>
        <w:t xml:space="preserve">       </w:t>
      </w:r>
      <w:r w:rsidR="00C23E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175C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2458FD">
        <w:rPr>
          <w:rFonts w:ascii="Times New Roman" w:hAnsi="Times New Roman" w:cs="Times New Roman"/>
          <w:sz w:val="24"/>
          <w:szCs w:val="24"/>
        </w:rPr>
        <w:t>Szastarka</w:t>
      </w:r>
    </w:p>
    <w:p w:rsidR="00E5175C" w:rsidRP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58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8FD">
        <w:rPr>
          <w:rFonts w:ascii="Times New Roman" w:hAnsi="Times New Roman" w:cs="Times New Roman"/>
          <w:sz w:val="24"/>
          <w:szCs w:val="24"/>
        </w:rPr>
        <w:t xml:space="preserve"> Szastarka 121</w:t>
      </w:r>
    </w:p>
    <w:p w:rsidR="00E5175C" w:rsidRPr="00E5175C" w:rsidRDefault="00E5175C" w:rsidP="00E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58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175C">
        <w:rPr>
          <w:rFonts w:ascii="Times New Roman" w:hAnsi="Times New Roman" w:cs="Times New Roman"/>
          <w:sz w:val="24"/>
          <w:szCs w:val="24"/>
        </w:rPr>
        <w:t xml:space="preserve">     23-</w:t>
      </w:r>
      <w:r w:rsidR="002458FD">
        <w:rPr>
          <w:rFonts w:ascii="Times New Roman" w:hAnsi="Times New Roman" w:cs="Times New Roman"/>
          <w:sz w:val="24"/>
          <w:szCs w:val="24"/>
        </w:rPr>
        <w:t xml:space="preserve">225 Szastarka </w:t>
      </w:r>
    </w:p>
    <w:p w:rsidR="00E5175C" w:rsidRPr="0005606E" w:rsidRDefault="00E5175C">
      <w:pPr>
        <w:rPr>
          <w:rFonts w:ascii="Times New Roman" w:hAnsi="Times New Roman" w:cs="Times New Roman"/>
          <w:b/>
          <w:sz w:val="24"/>
          <w:szCs w:val="24"/>
        </w:rPr>
      </w:pPr>
    </w:p>
    <w:p w:rsidR="00E5175C" w:rsidRPr="0005606E" w:rsidRDefault="00E5175C" w:rsidP="0005606E">
      <w:pPr>
        <w:spacing w:after="0"/>
        <w:jc w:val="center"/>
        <w:rPr>
          <w:rFonts w:ascii="Times New Roman" w:hAnsi="Times New Roman" w:cs="Times New Roman"/>
          <w:b/>
        </w:rPr>
      </w:pPr>
      <w:r w:rsidRPr="0005606E">
        <w:rPr>
          <w:rFonts w:ascii="Times New Roman" w:hAnsi="Times New Roman" w:cs="Times New Roman"/>
          <w:b/>
        </w:rPr>
        <w:t>WNIOSEK O PRZYSTĄPIENI</w:t>
      </w:r>
      <w:r w:rsidR="00C23E3C" w:rsidRPr="0005606E">
        <w:rPr>
          <w:rFonts w:ascii="Times New Roman" w:hAnsi="Times New Roman" w:cs="Times New Roman"/>
          <w:b/>
        </w:rPr>
        <w:t xml:space="preserve">E DO PROGRAMU NA USUWANIE FOLII </w:t>
      </w:r>
      <w:r w:rsidRPr="0005606E">
        <w:rPr>
          <w:rFonts w:ascii="Times New Roman" w:hAnsi="Times New Roman" w:cs="Times New Roman"/>
          <w:b/>
        </w:rPr>
        <w:t>ROLNICZYCH</w:t>
      </w:r>
    </w:p>
    <w:p w:rsidR="00E5175C" w:rsidRDefault="00E5175C" w:rsidP="0005606E">
      <w:pPr>
        <w:spacing w:after="0"/>
        <w:jc w:val="center"/>
        <w:rPr>
          <w:rFonts w:ascii="Times New Roman" w:hAnsi="Times New Roman" w:cs="Times New Roman"/>
          <w:b/>
        </w:rPr>
      </w:pPr>
      <w:r w:rsidRPr="0005606E">
        <w:rPr>
          <w:rFonts w:ascii="Times New Roman" w:hAnsi="Times New Roman" w:cs="Times New Roman"/>
          <w:b/>
        </w:rPr>
        <w:t>I INNYCH ODPADÓW POCHODZĄCYCH Z DZIAŁALNOŚCI ROLNICZEJ</w:t>
      </w:r>
    </w:p>
    <w:p w:rsidR="0005606E" w:rsidRPr="0005606E" w:rsidRDefault="0005606E" w:rsidP="000560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5175C" w:rsidRPr="00E5175C" w:rsidTr="00C23E3C">
        <w:trPr>
          <w:trHeight w:val="693"/>
        </w:trPr>
        <w:tc>
          <w:tcPr>
            <w:tcW w:w="2802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wnioskodawcy </w:t>
            </w:r>
          </w:p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C23E3C">
        <w:trPr>
          <w:trHeight w:val="563"/>
        </w:trPr>
        <w:tc>
          <w:tcPr>
            <w:tcW w:w="2802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10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2802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E3C" w:rsidRDefault="00C23E3C" w:rsidP="00E5175C">
      <w:pPr>
        <w:rPr>
          <w:rFonts w:ascii="Times New Roman" w:hAnsi="Times New Roman" w:cs="Times New Roman"/>
          <w:sz w:val="24"/>
          <w:szCs w:val="24"/>
        </w:rPr>
      </w:pPr>
    </w:p>
    <w:p w:rsidR="00AD5C70" w:rsidRPr="009D6EF7" w:rsidRDefault="00AD5C70" w:rsidP="00AD5C70">
      <w:pPr>
        <w:autoSpaceDE w:val="0"/>
        <w:autoSpaceDN w:val="0"/>
        <w:adjustRightInd w:val="0"/>
        <w:spacing w:after="0" w:line="360" w:lineRule="auto"/>
        <w:jc w:val="both"/>
      </w:pPr>
      <w:r w:rsidRPr="0010064F">
        <w:t xml:space="preserve">Posiadam </w:t>
      </w:r>
      <w:r>
        <w:t xml:space="preserve">do usunięcia </w:t>
      </w:r>
      <w:r w:rsidRPr="0010064F">
        <w:t>odpady z rodzaju: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E5175C" w:rsidRPr="00E5175C" w:rsidTr="00576FDC">
        <w:trPr>
          <w:trHeight w:val="739"/>
        </w:trPr>
        <w:tc>
          <w:tcPr>
            <w:tcW w:w="6487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Rodzaj odpadów rolniczych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Ilość w kg</w:t>
            </w:r>
          </w:p>
        </w:tc>
      </w:tr>
      <w:tr w:rsidR="00E5175C" w:rsidRPr="00E5175C" w:rsidTr="00576FDC">
        <w:trPr>
          <w:trHeight w:val="674"/>
        </w:trPr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Folia rolnicza czarna, tunelowa ogrodnicza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Folia po balotach sianokiszonek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Siatki do owijania balotów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Worki po nawozach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rPr>
          <w:trHeight w:val="675"/>
        </w:trPr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Sznurki rolnicze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E5175C" w:rsidTr="00576FDC">
        <w:trPr>
          <w:trHeight w:val="698"/>
        </w:trPr>
        <w:tc>
          <w:tcPr>
            <w:tcW w:w="6487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b/>
                <w:sz w:val="24"/>
                <w:szCs w:val="24"/>
              </w:rPr>
              <w:t>Opakowania typu BIG-BAG</w:t>
            </w:r>
          </w:p>
        </w:tc>
        <w:tc>
          <w:tcPr>
            <w:tcW w:w="2725" w:type="dxa"/>
          </w:tcPr>
          <w:p w:rsidR="00E5175C" w:rsidRPr="00E5175C" w:rsidRDefault="00E5175C" w:rsidP="0057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C70" w:rsidRPr="00D70DD6" w:rsidRDefault="00746F5E" w:rsidP="00AD5C70">
      <w:pPr>
        <w:autoSpaceDE w:val="0"/>
        <w:autoSpaceDN w:val="0"/>
        <w:adjustRightInd w:val="0"/>
        <w:jc w:val="both"/>
      </w:pPr>
      <w:r>
        <w:t>Wyżej wymienione odpady</w:t>
      </w:r>
      <w:r w:rsidR="00AD5C70" w:rsidRPr="0010064F">
        <w:t xml:space="preserve"> przekażę do odbioru i utylizacji</w:t>
      </w:r>
      <w:r w:rsidR="00AD5C70">
        <w:t xml:space="preserve"> w miejsce wskazane przez gminę</w:t>
      </w:r>
      <w:r w:rsidR="00AD5C70" w:rsidRPr="0010064F">
        <w:t>.</w:t>
      </w:r>
    </w:p>
    <w:p w:rsidR="00E5175C" w:rsidRDefault="00E5175C">
      <w:pPr>
        <w:rPr>
          <w:rFonts w:ascii="Times New Roman" w:hAnsi="Times New Roman" w:cs="Times New Roman"/>
          <w:sz w:val="24"/>
          <w:szCs w:val="24"/>
        </w:rPr>
      </w:pPr>
    </w:p>
    <w:p w:rsidR="00C23E3C" w:rsidRDefault="00C23E3C" w:rsidP="00C23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………………………………………..</w:t>
      </w:r>
    </w:p>
    <w:p w:rsidR="00C23E3C" w:rsidRDefault="00C23E3C" w:rsidP="00C23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:rsidR="00C23E3C" w:rsidRDefault="00C23E3C" w:rsidP="00C23E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175C" w:rsidRPr="00C23E3C" w:rsidRDefault="00E5175C" w:rsidP="00C23E3C">
      <w:pPr>
        <w:jc w:val="both"/>
        <w:rPr>
          <w:rFonts w:ascii="Times New Roman" w:hAnsi="Times New Roman" w:cs="Times New Roman"/>
          <w:sz w:val="20"/>
          <w:szCs w:val="20"/>
        </w:rPr>
      </w:pPr>
      <w:r w:rsidRPr="00C23E3C">
        <w:rPr>
          <w:rFonts w:ascii="Times New Roman" w:hAnsi="Times New Roman" w:cs="Times New Roman"/>
          <w:sz w:val="20"/>
          <w:szCs w:val="20"/>
        </w:rPr>
        <w:t xml:space="preserve">Wnioski będą realizowane pod warunkiem pozyskania przez Gminę </w:t>
      </w:r>
      <w:r w:rsidR="002458FD">
        <w:rPr>
          <w:rFonts w:ascii="Times New Roman" w:hAnsi="Times New Roman" w:cs="Times New Roman"/>
          <w:sz w:val="20"/>
          <w:szCs w:val="20"/>
        </w:rPr>
        <w:t>Szastarka</w:t>
      </w:r>
      <w:r w:rsidRPr="00C23E3C">
        <w:rPr>
          <w:rFonts w:ascii="Times New Roman" w:hAnsi="Times New Roman" w:cs="Times New Roman"/>
          <w:sz w:val="20"/>
          <w:szCs w:val="20"/>
        </w:rPr>
        <w:t xml:space="preserve"> dofinansowania z Narodowego Funduszu Ochrony Środowiska i Gospoda</w:t>
      </w:r>
      <w:r w:rsidR="00956131">
        <w:rPr>
          <w:rFonts w:ascii="Times New Roman" w:hAnsi="Times New Roman" w:cs="Times New Roman"/>
          <w:sz w:val="20"/>
          <w:szCs w:val="20"/>
        </w:rPr>
        <w:t>rki Wodnej w Warszawie</w:t>
      </w:r>
      <w:r w:rsidRPr="00C23E3C">
        <w:rPr>
          <w:rFonts w:ascii="Times New Roman" w:hAnsi="Times New Roman" w:cs="Times New Roman"/>
          <w:sz w:val="20"/>
          <w:szCs w:val="20"/>
        </w:rPr>
        <w:t xml:space="preserve">. Informujemy, że złożenie wniosku nie stanowi zobowiązania mogącego być podstawą do roszczeń. Dofinansowanie nastąpi pod warunkiem przyznania dotacji na to zadanie dla Gminy </w:t>
      </w:r>
      <w:r w:rsidR="002C7537">
        <w:rPr>
          <w:rFonts w:ascii="Times New Roman" w:hAnsi="Times New Roman" w:cs="Times New Roman"/>
          <w:sz w:val="20"/>
          <w:szCs w:val="20"/>
        </w:rPr>
        <w:t>Szastarka</w:t>
      </w:r>
      <w:r w:rsidRPr="00C23E3C">
        <w:rPr>
          <w:rFonts w:ascii="Times New Roman" w:hAnsi="Times New Roman" w:cs="Times New Roman"/>
          <w:sz w:val="20"/>
          <w:szCs w:val="20"/>
        </w:rPr>
        <w:t>.</w:t>
      </w:r>
    </w:p>
    <w:bookmarkStart w:id="0" w:name="_GoBack"/>
    <w:bookmarkStart w:id="1" w:name="_MON_1631000928"/>
    <w:bookmarkEnd w:id="1"/>
    <w:p w:rsidR="00E5175C" w:rsidRDefault="00A106B7">
      <w:r w:rsidRPr="00AB5F81">
        <w:object w:dxaOrig="9903" w:dyaOrig="9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51.8pt" o:ole="">
            <v:imagedata r:id="rId9" o:title=""/>
          </v:shape>
          <o:OLEObject Type="Embed" ProgID="Word.Document.12" ShapeID="_x0000_i1025" DrawAspect="Content" ObjectID="_1635148201" r:id="rId10">
            <o:FieldCodes>\s</o:FieldCodes>
          </o:OLEObject>
        </w:object>
      </w:r>
      <w:bookmarkEnd w:id="0"/>
    </w:p>
    <w:p w:rsidR="00E5175C" w:rsidRDefault="00E5175C"/>
    <w:sectPr w:rsidR="00E5175C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69" w:rsidRDefault="00A22769" w:rsidP="00CE7B3E">
      <w:pPr>
        <w:spacing w:after="0" w:line="240" w:lineRule="auto"/>
      </w:pPr>
      <w:r>
        <w:separator/>
      </w:r>
    </w:p>
  </w:endnote>
  <w:endnote w:type="continuationSeparator" w:id="0">
    <w:p w:rsidR="00A22769" w:rsidRDefault="00A22769" w:rsidP="00CE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69" w:rsidRDefault="00A22769" w:rsidP="00CE7B3E">
      <w:pPr>
        <w:spacing w:after="0" w:line="240" w:lineRule="auto"/>
      </w:pPr>
      <w:r>
        <w:separator/>
      </w:r>
    </w:p>
  </w:footnote>
  <w:footnote w:type="continuationSeparator" w:id="0">
    <w:p w:rsidR="00A22769" w:rsidRDefault="00A22769" w:rsidP="00CE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5C"/>
    <w:rsid w:val="000214DE"/>
    <w:rsid w:val="0004779E"/>
    <w:rsid w:val="0005606E"/>
    <w:rsid w:val="000A6D46"/>
    <w:rsid w:val="00214C8A"/>
    <w:rsid w:val="002458FD"/>
    <w:rsid w:val="0028181E"/>
    <w:rsid w:val="002C7537"/>
    <w:rsid w:val="003C1997"/>
    <w:rsid w:val="003D2F71"/>
    <w:rsid w:val="003D57E4"/>
    <w:rsid w:val="003E7B7E"/>
    <w:rsid w:val="004E58FD"/>
    <w:rsid w:val="005917D9"/>
    <w:rsid w:val="005B4A27"/>
    <w:rsid w:val="006A0946"/>
    <w:rsid w:val="00746F5E"/>
    <w:rsid w:val="007C2F10"/>
    <w:rsid w:val="008E5DCB"/>
    <w:rsid w:val="009039FB"/>
    <w:rsid w:val="00954E69"/>
    <w:rsid w:val="00956131"/>
    <w:rsid w:val="009E5C11"/>
    <w:rsid w:val="00A106B7"/>
    <w:rsid w:val="00A22769"/>
    <w:rsid w:val="00A36698"/>
    <w:rsid w:val="00AD5C70"/>
    <w:rsid w:val="00B31B26"/>
    <w:rsid w:val="00B44594"/>
    <w:rsid w:val="00C170A8"/>
    <w:rsid w:val="00C23E3C"/>
    <w:rsid w:val="00CA1119"/>
    <w:rsid w:val="00CE7B3E"/>
    <w:rsid w:val="00D5476B"/>
    <w:rsid w:val="00DC0E12"/>
    <w:rsid w:val="00E5175C"/>
    <w:rsid w:val="00E705F2"/>
    <w:rsid w:val="00E71B66"/>
    <w:rsid w:val="00EB2233"/>
    <w:rsid w:val="00F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5C"/>
    <w:rPr>
      <w:rFonts w:cstheme="minorBidi"/>
      <w:bCs w:val="0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5C"/>
    <w:pPr>
      <w:spacing w:after="0" w:line="240" w:lineRule="auto"/>
    </w:pPr>
    <w:rPr>
      <w:rFonts w:cstheme="minorBidi"/>
      <w:bCs w:val="0"/>
      <w:spacing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E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B3E"/>
    <w:rPr>
      <w:rFonts w:cstheme="minorBidi"/>
      <w:bCs w:val="0"/>
      <w:spacing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CE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7B3E"/>
    <w:rPr>
      <w:rFonts w:cstheme="minorBidi"/>
      <w:b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5C"/>
    <w:rPr>
      <w:rFonts w:cstheme="minorBidi"/>
      <w:bCs w:val="0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5C"/>
    <w:pPr>
      <w:spacing w:after="0" w:line="240" w:lineRule="auto"/>
    </w:pPr>
    <w:rPr>
      <w:rFonts w:cstheme="minorBidi"/>
      <w:bCs w:val="0"/>
      <w:spacing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E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B3E"/>
    <w:rPr>
      <w:rFonts w:cstheme="minorBidi"/>
      <w:bCs w:val="0"/>
      <w:spacing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CE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7B3E"/>
    <w:rPr>
      <w:rFonts w:cstheme="minorBidi"/>
      <w:b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B90F-C24B-4C61-825A-927153D9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Portka</dc:creator>
  <cp:lastModifiedBy>Woda3</cp:lastModifiedBy>
  <cp:revision>4</cp:revision>
  <cp:lastPrinted>2019-11-12T13:25:00Z</cp:lastPrinted>
  <dcterms:created xsi:type="dcterms:W3CDTF">2019-11-12T13:26:00Z</dcterms:created>
  <dcterms:modified xsi:type="dcterms:W3CDTF">2019-11-13T10:04:00Z</dcterms:modified>
</cp:coreProperties>
</file>