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040957" w:rsidRPr="002E4EA9" w14:paraId="652AD826" w14:textId="77777777" w:rsidTr="007D74CC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14:paraId="088EB10C" w14:textId="77777777" w:rsidR="00040957" w:rsidRPr="002E4EA9" w:rsidRDefault="00040957" w:rsidP="007D74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2E4EA9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040957" w:rsidRPr="002E4EA9" w14:paraId="563A144B" w14:textId="77777777" w:rsidTr="007D74CC">
        <w:tc>
          <w:tcPr>
            <w:tcW w:w="1930" w:type="dxa"/>
            <w:shd w:val="clear" w:color="auto" w:fill="D9D9D9"/>
          </w:tcPr>
          <w:p w14:paraId="37B30BE3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ADBD463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0E6FBA67" w14:textId="77777777" w:rsidR="00040957" w:rsidRPr="002E4EA9" w:rsidRDefault="00040957" w:rsidP="007D74C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14:paraId="6F4EAC33" w14:textId="77777777" w:rsidR="00040957" w:rsidRPr="002E4EA9" w:rsidRDefault="00040957" w:rsidP="007D74C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383115DE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0AA82" w14:textId="7CEA8690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518F3">
              <w:rPr>
                <w:rFonts w:ascii="Arial" w:hAnsi="Arial" w:cs="Arial"/>
                <w:sz w:val="18"/>
                <w:szCs w:val="18"/>
              </w:rPr>
              <w:t>Wójt Gminy Szastarka, adres: Urząd Gminy w Szastarce, Szastarka 121, 23-225 Szastarka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0957" w:rsidRPr="002E4EA9" w14:paraId="42113284" w14:textId="77777777" w:rsidTr="007D74CC">
        <w:tc>
          <w:tcPr>
            <w:tcW w:w="1930" w:type="dxa"/>
            <w:shd w:val="clear" w:color="auto" w:fill="D9D9D9"/>
          </w:tcPr>
          <w:p w14:paraId="0D295DA3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6F9E845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proofErr w:type="spellStart"/>
            <w:r w:rsidRPr="002E4EA9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>.pl</w:t>
            </w:r>
            <w:proofErr w:type="spellEnd"/>
            <w:r w:rsidRPr="002E4EA9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proofErr w:type="spell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https</w:t>
              </w:r>
              <w:proofErr w:type="spellEnd"/>
              <w:proofErr w:type="gram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www</w:t>
              </w:r>
              <w:proofErr w:type="gramEnd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.</w:t>
              </w:r>
              <w:proofErr w:type="gram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gov</w:t>
              </w:r>
              <w:proofErr w:type="gramEnd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.</w:t>
              </w:r>
              <w:proofErr w:type="gram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pl</w:t>
              </w:r>
              <w:proofErr w:type="spellEnd"/>
              <w:proofErr w:type="gramEnd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/cyfryzacja/kontakt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3C505F6E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69D9EC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61DA2034" w14:textId="77777777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125345" w14:textId="25E1E736" w:rsidR="00040957" w:rsidRPr="002E4EA9" w:rsidRDefault="00040957" w:rsidP="007D74CC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B518F3">
              <w:rPr>
                <w:rFonts w:ascii="Arial" w:hAnsi="Arial" w:cs="Arial"/>
                <w:sz w:val="18"/>
                <w:szCs w:val="18"/>
              </w:rPr>
              <w:t>Wójtem Gminy Szastarka,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EA9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</w:p>
        </w:tc>
      </w:tr>
      <w:tr w:rsidR="00040957" w:rsidRPr="002E4EA9" w14:paraId="0CDB12EE" w14:textId="77777777" w:rsidTr="007D74CC">
        <w:tc>
          <w:tcPr>
            <w:tcW w:w="1930" w:type="dxa"/>
            <w:shd w:val="clear" w:color="auto" w:fill="D9D9D9"/>
          </w:tcPr>
          <w:p w14:paraId="28CBD17D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2E307297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</w:t>
            </w:r>
            <w:proofErr w:type="spellStart"/>
            <w:r w:rsidRPr="002E4EA9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13A8DDF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79DF9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proofErr w:type="spell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</w:t>
              </w:r>
              <w:proofErr w:type="gram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gov</w:t>
              </w:r>
              <w:proofErr w:type="gramEnd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.</w:t>
              </w:r>
              <w:proofErr w:type="gramStart"/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pl</w:t>
              </w:r>
              <w:proofErr w:type="spellEnd"/>
            </w:hyperlink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4C544C79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690D4" w14:textId="502648C3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518F3">
              <w:rPr>
                <w:rFonts w:ascii="Arial" w:hAnsi="Arial" w:cs="Arial"/>
                <w:sz w:val="18"/>
                <w:szCs w:val="18"/>
              </w:rPr>
              <w:t>Wójt Gminy Szastar</w:t>
            </w:r>
            <w:bookmarkStart w:id="0" w:name="_GoBack"/>
            <w:bookmarkEnd w:id="0"/>
            <w:r w:rsidR="00B518F3">
              <w:rPr>
                <w:rFonts w:ascii="Arial" w:hAnsi="Arial" w:cs="Arial"/>
                <w:sz w:val="18"/>
                <w:szCs w:val="18"/>
              </w:rPr>
              <w:t>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proofErr w:type="spellStart"/>
            <w:r w:rsidR="00D20DE3">
              <w:rPr>
                <w:rFonts w:ascii="Arial" w:hAnsi="Arial" w:cs="Arial"/>
                <w:sz w:val="18"/>
                <w:szCs w:val="18"/>
              </w:rPr>
              <w:t>sebastian.</w:t>
            </w:r>
            <w:proofErr w:type="gramStart"/>
            <w:r w:rsidR="00D20DE3">
              <w:rPr>
                <w:rFonts w:ascii="Arial" w:hAnsi="Arial" w:cs="Arial"/>
                <w:sz w:val="18"/>
                <w:szCs w:val="18"/>
              </w:rPr>
              <w:t>wnuk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@lokalneogniwo.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proofErr w:type="gramEnd"/>
          </w:p>
          <w:p w14:paraId="6BEEEACE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2E037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06FBA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040957" w:rsidRPr="002E4EA9" w14:paraId="0CF73E50" w14:textId="77777777" w:rsidTr="007D74CC">
        <w:tc>
          <w:tcPr>
            <w:tcW w:w="1930" w:type="dxa"/>
            <w:shd w:val="clear" w:color="auto" w:fill="D9D9D9"/>
          </w:tcPr>
          <w:p w14:paraId="4B71FE91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F3FCCC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7DA0C34A" w14:textId="77777777" w:rsidR="00040957" w:rsidRPr="002E4EA9" w:rsidRDefault="00040957" w:rsidP="007D74C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zarejestrowania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 związku z:</w:t>
            </w:r>
          </w:p>
          <w:p w14:paraId="1B70E09A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nadaniem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zmianą numeru PESEL,</w:t>
            </w:r>
          </w:p>
          <w:p w14:paraId="54652B04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stanu cywilnego, imienia lub nazwiska, zgonem,</w:t>
            </w:r>
          </w:p>
          <w:p w14:paraId="483025B3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obywatelstwa,</w:t>
            </w:r>
          </w:p>
          <w:p w14:paraId="7A23176B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wydaniem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nowego dowodu osobistego lub paszportu,</w:t>
            </w:r>
          </w:p>
          <w:p w14:paraId="2F466A72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dokumentu podróży cudzoziemca,</w:t>
            </w:r>
          </w:p>
          <w:p w14:paraId="3B6E5395" w14:textId="77777777" w:rsidR="00040957" w:rsidRPr="002E4EA9" w:rsidRDefault="00040957" w:rsidP="007D74C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obowiązku meldunkowego polegającego na:</w:t>
            </w:r>
          </w:p>
          <w:p w14:paraId="12894F80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zameldowaniu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38BBA935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wymeldowaniu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12572994" w14:textId="77777777" w:rsidR="00040957" w:rsidRPr="002E4EA9" w:rsidRDefault="00040957" w:rsidP="007D74CC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zgłoszeniu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wyjazdu i powrotu z wyjazdu poza granice Polski</w:t>
            </w:r>
          </w:p>
          <w:p w14:paraId="34E2C5A5" w14:textId="77777777" w:rsidR="00040957" w:rsidRPr="002E4EA9" w:rsidRDefault="00040957" w:rsidP="007D74CC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rejestrze PESEL</w:t>
            </w:r>
          </w:p>
          <w:p w14:paraId="7AC50B3A" w14:textId="77777777" w:rsidR="00040957" w:rsidRPr="002E4EA9" w:rsidRDefault="00040957" w:rsidP="007D74CC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usunięcia  niezgodności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14:paraId="744CAA6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33094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040957" w:rsidRPr="002E4EA9" w14:paraId="019BAD50" w14:textId="77777777" w:rsidTr="007D74CC">
        <w:tc>
          <w:tcPr>
            <w:tcW w:w="1930" w:type="dxa"/>
            <w:shd w:val="clear" w:color="auto" w:fill="D9D9D9"/>
          </w:tcPr>
          <w:p w14:paraId="041E36EB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62D7D29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A2752AD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odrębnych przepisach. Odbiorcą danych jest także Centrum Personalizacji Dokumentów MSWiA w zakresie realizacji zadania udostępnienia Pani / Pana danych.</w:t>
            </w:r>
          </w:p>
        </w:tc>
      </w:tr>
      <w:tr w:rsidR="00040957" w:rsidRPr="002E4EA9" w14:paraId="543047F5" w14:textId="77777777" w:rsidTr="007D74CC">
        <w:trPr>
          <w:trHeight w:val="525"/>
        </w:trPr>
        <w:tc>
          <w:tcPr>
            <w:tcW w:w="1930" w:type="dxa"/>
            <w:shd w:val="clear" w:color="auto" w:fill="D9D9D9"/>
          </w:tcPr>
          <w:p w14:paraId="4C549035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632D194B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040957" w:rsidRPr="002E4EA9" w14:paraId="4695D375" w14:textId="77777777" w:rsidTr="007D74CC">
        <w:tc>
          <w:tcPr>
            <w:tcW w:w="1930" w:type="dxa"/>
            <w:shd w:val="clear" w:color="auto" w:fill="D9D9D9"/>
          </w:tcPr>
          <w:p w14:paraId="5B45698E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10EF477A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040957" w:rsidRPr="002E4EA9" w14:paraId="51EE7000" w14:textId="77777777" w:rsidTr="007D74CC">
        <w:tc>
          <w:tcPr>
            <w:tcW w:w="1930" w:type="dxa"/>
            <w:shd w:val="clear" w:color="auto" w:fill="D9D9D9"/>
          </w:tcPr>
          <w:p w14:paraId="7CDE1BEC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6FE22691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40957" w:rsidRPr="002E4EA9" w14:paraId="405B59F9" w14:textId="77777777" w:rsidTr="007D74CC">
        <w:tc>
          <w:tcPr>
            <w:tcW w:w="1930" w:type="dxa"/>
            <w:shd w:val="clear" w:color="auto" w:fill="D9D9D9"/>
          </w:tcPr>
          <w:p w14:paraId="434B9C6C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46BCAEB4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4F871691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urzędu stanu cywilnego sporządzający akt urodzenia, małżeństwa i zgonu oraz wprowadzający do tych aktów zmiany, a także wydający decyzję o zmianie imienia lub nazwiska,</w:t>
            </w:r>
          </w:p>
          <w:p w14:paraId="0C799717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gminy dokonujący rejestracji obowiązku meldunkowego,</w:t>
            </w:r>
          </w:p>
          <w:p w14:paraId="2FA5FBBD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gminy wydający lub unieważniający dowód osobisty,</w:t>
            </w:r>
          </w:p>
          <w:p w14:paraId="0DB745D9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konsul RP wydający lub unieważniający paszport,</w:t>
            </w:r>
          </w:p>
          <w:p w14:paraId="4AFF548C" w14:textId="77777777" w:rsidR="00040957" w:rsidRPr="002E4EA9" w:rsidRDefault="00040957" w:rsidP="007D74C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minister właściwy do spraw wewnętrznych dokonujący zmian w zakresie nabycia lub utraty obywatelstwa polskiego.</w:t>
            </w:r>
          </w:p>
        </w:tc>
      </w:tr>
      <w:tr w:rsidR="00040957" w:rsidRPr="002E4EA9" w14:paraId="2CDC228B" w14:textId="77777777" w:rsidTr="007D74CC">
        <w:trPr>
          <w:trHeight w:val="20"/>
        </w:trPr>
        <w:tc>
          <w:tcPr>
            <w:tcW w:w="1930" w:type="dxa"/>
            <w:shd w:val="clear" w:color="auto" w:fill="D9D9D9"/>
          </w:tcPr>
          <w:p w14:paraId="0B977A81" w14:textId="77777777" w:rsidR="00040957" w:rsidRPr="002E4EA9" w:rsidRDefault="00040957" w:rsidP="007D7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14:paraId="4D43608F" w14:textId="77777777" w:rsidR="00040957" w:rsidRPr="002E4EA9" w:rsidRDefault="00040957" w:rsidP="007D74C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14:paraId="14260B1C" w14:textId="77777777" w:rsidR="00040957" w:rsidRDefault="00040957" w:rsidP="00040957"/>
    <w:p w14:paraId="41A11F41" w14:textId="77777777" w:rsidR="006070D3" w:rsidRDefault="00D20DE3"/>
    <w:sectPr w:rsidR="006070D3" w:rsidSect="002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AA"/>
    <w:rsid w:val="00040957"/>
    <w:rsid w:val="003868AA"/>
    <w:rsid w:val="00641AD7"/>
    <w:rsid w:val="008330FA"/>
    <w:rsid w:val="00B518F3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09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095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09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09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4</cp:revision>
  <dcterms:created xsi:type="dcterms:W3CDTF">2020-11-13T11:13:00Z</dcterms:created>
  <dcterms:modified xsi:type="dcterms:W3CDTF">2022-08-11T12:36:00Z</dcterms:modified>
</cp:coreProperties>
</file>