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82" w:rsidRPr="00C5234E" w:rsidRDefault="00C5234E" w:rsidP="00D51771">
      <w:pP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A</w:t>
      </w:r>
      <w:r w:rsidR="00CF6282"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 xml:space="preserve">nkiety skierowane do mieszkańców obszaru LGD Ziemi Kraśnickiej </w:t>
      </w:r>
      <w: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pro</w:t>
      </w:r>
      <w:r w:rsidR="00223BB8"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wadzone w ramach prac nad budową</w:t>
      </w:r>
      <w: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 xml:space="preserve"> nowej LSR LGD Ziemi Kraśnickiej. </w:t>
      </w:r>
    </w:p>
    <w:p w:rsidR="00CF6282" w:rsidRDefault="00CF6282" w:rsidP="00CF6282">
      <w:pP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W związku z </w:t>
      </w:r>
      <w:r w:rsidR="00C5234E">
        <w:rPr>
          <w:rFonts w:ascii="Arial" w:hAnsi="Arial" w:cs="Arial"/>
          <w:color w:val="303030"/>
          <w:sz w:val="26"/>
          <w:szCs w:val="26"/>
          <w:shd w:val="clear" w:color="auto" w:fill="FFFFFF"/>
        </w:rPr>
        <w:t>dobiegającymi końca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pracami nad budową nowej Lokalnej Strategii Rozwoju przypominamy Państwu o możliwości wyrażenia opinii na temat kierunków najpotrzebniejszych działań w naszym rejonie poprzez wypełnienie ankiet dostępnych na stronie internetowej LGD Ziemi Kraśnickiej. </w:t>
      </w:r>
    </w:p>
    <w:p w:rsidR="00CF6282" w:rsidRPr="00C5234E" w:rsidRDefault="00CF6282" w:rsidP="00CF628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C5234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Zachęcamy tych wszystkich Państwa, którzy jeszcze nie przekazali nam swoich uwag do  ich  wypełnienia. </w:t>
      </w:r>
    </w:p>
    <w:p w:rsidR="00CF6282" w:rsidRPr="00CF6282" w:rsidRDefault="00CF6282" w:rsidP="00CF628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CF62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CF6282" w:rsidRDefault="00C5234E" w:rsidP="00C523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C5234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Ankiety są dostępne w zakładce „Wsparcie przygotowawcze 2021 – 2027”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C5234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 postach z dni: 21.06.2022r., 08.02.2023r.oraz 30.04.2023r. </w:t>
      </w:r>
    </w:p>
    <w:p w:rsidR="00C5234E" w:rsidRPr="00C5234E" w:rsidRDefault="00C5234E" w:rsidP="00C523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CF6282" w:rsidRDefault="00CF6282" w:rsidP="00CF6282">
      <w:pPr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Ankiety są anonimowe, a ich wyniki posłużą wyłącznie temu, aby dostosować Lokalną Strategię Rozwoju </w:t>
      </w:r>
      <w:r w:rsidR="00C5234E">
        <w:rPr>
          <w:rFonts w:ascii="Arial" w:hAnsi="Arial" w:cs="Arial"/>
          <w:color w:val="303030"/>
          <w:sz w:val="26"/>
          <w:szCs w:val="26"/>
          <w:shd w:val="clear" w:color="auto" w:fill="FFFFFF"/>
        </w:rPr>
        <w:t>oraz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formę komunikacji do potrzeb mieszkańców 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br/>
        <w:t xml:space="preserve">i regionu. </w:t>
      </w:r>
    </w:p>
    <w:p w:rsidR="00CF6282" w:rsidRDefault="00CF6282" w:rsidP="00CF6282">
      <w:pPr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Wypełnione ankiety można przesyłać drogą elektroniczną: na adres e-mailowy: </w:t>
      </w:r>
      <w:hyperlink r:id="rId6" w:history="1">
        <w:r>
          <w:rPr>
            <w:rStyle w:val="Hipercze"/>
            <w:rFonts w:ascii="Arial" w:hAnsi="Arial" w:cs="Arial"/>
            <w:sz w:val="26"/>
            <w:szCs w:val="26"/>
            <w:shd w:val="clear" w:color="auto" w:fill="FFFFFF"/>
          </w:rPr>
          <w:t>biuro@lgdkrasnik.pl</w:t>
        </w:r>
      </w:hyperlink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, za pośrednictwem Messenger przez aplikację Facebook Stowarzyszenia Lokalnej Grupy Działania Ziemi Kraśnickiej bądź złożyć bezpośrednio w punkcie konsultacyjnym w biurze LGD Ziemi Kraśnickiej na ul. Lubelskiej 115, 23-200 Kraśnik.  </w:t>
      </w:r>
    </w:p>
    <w:p w:rsidR="00223BB8" w:rsidRDefault="00CF6282" w:rsidP="00CF6282">
      <w:pPr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Tym samym informujemy, iż w ramach prowadzonego procesu konsultacji społecznych dotyczących założeń nowej Lokalnej Strategii Rozwoju dla LGD Ziemi Kraśnickiej, w biurze LGD Ziemi Kraśnickiej wyznaczony został </w:t>
      </w:r>
      <w:r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 xml:space="preserve">PUNKT KONSULTACYJNY 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otwarty na kontakt indywidualny z mieszkańcami naszego obszaru zainteresowanymi jego rozwojem w kolejnym okresie programowania. </w:t>
      </w:r>
    </w:p>
    <w:p w:rsidR="00CF6282" w:rsidRDefault="00CF6282" w:rsidP="00CF6282"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Zapraszamy do przekazywania spostrzeżeń i wniosków dotyczących po</w:t>
      </w:r>
      <w:r w:rsidR="00223BB8">
        <w:rPr>
          <w:rFonts w:ascii="Arial" w:hAnsi="Arial" w:cs="Arial"/>
          <w:color w:val="303030"/>
          <w:sz w:val="26"/>
          <w:szCs w:val="26"/>
          <w:shd w:val="clear" w:color="auto" w:fill="FFFFFF"/>
        </w:rPr>
        <w:t>trzeb</w:t>
      </w:r>
      <w:r w:rsidR="00223BB8">
        <w:rPr>
          <w:rFonts w:ascii="Arial" w:hAnsi="Arial" w:cs="Arial"/>
          <w:color w:val="30303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i potencjału obszaru LSR!  </w:t>
      </w:r>
    </w:p>
    <w:p w:rsidR="00AB2324" w:rsidRDefault="00267113"/>
    <w:sectPr w:rsidR="00AB2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13" w:rsidRDefault="00267113" w:rsidP="00223BB8">
      <w:pPr>
        <w:spacing w:after="0" w:line="240" w:lineRule="auto"/>
      </w:pPr>
      <w:r>
        <w:separator/>
      </w:r>
    </w:p>
  </w:endnote>
  <w:endnote w:type="continuationSeparator" w:id="0">
    <w:p w:rsidR="00267113" w:rsidRDefault="00267113" w:rsidP="002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13" w:rsidRDefault="00267113" w:rsidP="00223BB8">
      <w:pPr>
        <w:spacing w:after="0" w:line="240" w:lineRule="auto"/>
      </w:pPr>
      <w:r>
        <w:separator/>
      </w:r>
    </w:p>
  </w:footnote>
  <w:footnote w:type="continuationSeparator" w:id="0">
    <w:p w:rsidR="00267113" w:rsidRDefault="00267113" w:rsidP="002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B8" w:rsidRDefault="00223BB8" w:rsidP="00223BB8">
    <w:pPr>
      <w:pStyle w:val="Nagwek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3658235</wp:posOffset>
          </wp:positionH>
          <wp:positionV relativeFrom="paragraph">
            <wp:posOffset>285115</wp:posOffset>
          </wp:positionV>
          <wp:extent cx="615950" cy="527050"/>
          <wp:effectExtent l="0" t="0" r="0" b="6350"/>
          <wp:wrapNone/>
          <wp:docPr id="4" name="Obraz 4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182245</wp:posOffset>
          </wp:positionV>
          <wp:extent cx="1157605" cy="728345"/>
          <wp:effectExtent l="0" t="0" r="4445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327025</wp:posOffset>
          </wp:positionV>
          <wp:extent cx="1844675" cy="578485"/>
          <wp:effectExtent l="0" t="0" r="317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335915</wp:posOffset>
          </wp:positionV>
          <wp:extent cx="784860" cy="531495"/>
          <wp:effectExtent l="0" t="0" r="0" b="1905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BB8" w:rsidRDefault="00223BB8" w:rsidP="00223BB8">
    <w:pPr>
      <w:pStyle w:val="Tekstpodstawowy"/>
      <w:rPr>
        <w:lang w:val="pl-PL" w:eastAsia="ar-SA" w:bidi="ar-SA"/>
      </w:rPr>
    </w:pPr>
  </w:p>
  <w:p w:rsidR="00223BB8" w:rsidRPr="0028166D" w:rsidRDefault="00223BB8" w:rsidP="00223BB8">
    <w:pPr>
      <w:pStyle w:val="Nagwek1"/>
      <w:pBdr>
        <w:bottom w:val="single" w:sz="4" w:space="1" w:color="auto"/>
      </w:pBdr>
      <w:spacing w:before="360"/>
      <w:jc w:val="center"/>
      <w:rPr>
        <w:rFonts w:ascii="Cambria" w:hAnsi="Cambria"/>
        <w:color w:val="000000"/>
        <w:sz w:val="18"/>
        <w:szCs w:val="18"/>
      </w:rPr>
    </w:pPr>
    <w:r w:rsidRPr="00AA0916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AA0916">
      <w:rPr>
        <w:rFonts w:ascii="Cambria" w:hAnsi="Cambria"/>
        <w:color w:val="000000"/>
        <w:sz w:val="18"/>
        <w:szCs w:val="18"/>
      </w:rPr>
      <w:t xml:space="preserve"> </w:t>
    </w:r>
    <w:r w:rsidRPr="00AA0916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223BB8" w:rsidRDefault="00223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1"/>
    <w:rsid w:val="00030828"/>
    <w:rsid w:val="00207966"/>
    <w:rsid w:val="00223BB8"/>
    <w:rsid w:val="00267113"/>
    <w:rsid w:val="00417469"/>
    <w:rsid w:val="00551F2D"/>
    <w:rsid w:val="006F5671"/>
    <w:rsid w:val="00C5234E"/>
    <w:rsid w:val="00CB421B"/>
    <w:rsid w:val="00CF6282"/>
    <w:rsid w:val="00D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C29A7-CD0B-4EC6-905B-6A974A5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2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B8"/>
  </w:style>
  <w:style w:type="paragraph" w:styleId="Stopka">
    <w:name w:val="footer"/>
    <w:basedOn w:val="Normalny"/>
    <w:link w:val="StopkaZnak"/>
    <w:uiPriority w:val="99"/>
    <w:unhideWhenUsed/>
    <w:rsid w:val="0022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BB8"/>
  </w:style>
  <w:style w:type="paragraph" w:customStyle="1" w:styleId="Nagwek1">
    <w:name w:val="Nagłówek1"/>
    <w:basedOn w:val="Normalny"/>
    <w:next w:val="Tekstpodstawowy"/>
    <w:rsid w:val="00223BB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BB8"/>
    <w:pPr>
      <w:spacing w:before="200" w:after="12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BB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gdkras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2023-05-16T08:09:00Z</dcterms:created>
  <dcterms:modified xsi:type="dcterms:W3CDTF">2023-05-16T11:43:00Z</dcterms:modified>
</cp:coreProperties>
</file>